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6"/>
        <w:tblpPr w:leftFromText="180" w:rightFromText="180" w:vertAnchor="page" w:horzAnchor="margin" w:tblpXSpec="center" w:tblpY="3136"/>
        <w:tblW w:w="8613" w:type="dxa"/>
        <w:tblLook w:val="04A0"/>
      </w:tblPr>
      <w:tblGrid>
        <w:gridCol w:w="5238"/>
        <w:gridCol w:w="3375"/>
      </w:tblGrid>
      <w:tr w:rsidR="00E960B9" w:rsidRPr="00C5527A" w:rsidTr="001256FD">
        <w:trPr>
          <w:cnfStyle w:val="100000000000"/>
        </w:trPr>
        <w:tc>
          <w:tcPr>
            <w:cnfStyle w:val="001000000000"/>
            <w:tcW w:w="5238" w:type="dxa"/>
            <w:hideMark/>
          </w:tcPr>
          <w:p w:rsidR="00E960B9" w:rsidRPr="00C5527A" w:rsidRDefault="00E960B9" w:rsidP="00DD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7A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375" w:type="dxa"/>
            <w:hideMark/>
          </w:tcPr>
          <w:p w:rsidR="00E960B9" w:rsidRPr="00C5527A" w:rsidRDefault="00E960B9" w:rsidP="00DD114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Day, </w:t>
            </w:r>
            <w:r w:rsidR="00CB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5527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E960B9" w:rsidRPr="00C5527A" w:rsidTr="001256FD">
        <w:trPr>
          <w:cnfStyle w:val="000000100000"/>
        </w:trPr>
        <w:tc>
          <w:tcPr>
            <w:cnfStyle w:val="001000000000"/>
            <w:tcW w:w="5238" w:type="dxa"/>
            <w:hideMark/>
          </w:tcPr>
          <w:p w:rsidR="00EB5118" w:rsidRPr="00AD74E1" w:rsidRDefault="00E960B9" w:rsidP="00A42D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D74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Last Date for submission of PhD application form</w:t>
            </w:r>
          </w:p>
        </w:tc>
        <w:tc>
          <w:tcPr>
            <w:tcW w:w="3375" w:type="dxa"/>
            <w:hideMark/>
          </w:tcPr>
          <w:p w:rsidR="00E960B9" w:rsidRPr="00AD74E1" w:rsidRDefault="00C53095" w:rsidP="001256F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C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56DBC" w:rsidRPr="00356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</w:t>
            </w:r>
            <w:r w:rsidR="002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960B9" w:rsidRPr="00AD74E1" w:rsidRDefault="00E960B9" w:rsidP="00DD114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4E1" w:rsidRPr="00C5527A" w:rsidTr="001256FD">
        <w:trPr>
          <w:trHeight w:val="460"/>
        </w:trPr>
        <w:tc>
          <w:tcPr>
            <w:cnfStyle w:val="001000000000"/>
            <w:tcW w:w="8613" w:type="dxa"/>
            <w:gridSpan w:val="2"/>
            <w:hideMark/>
          </w:tcPr>
          <w:p w:rsidR="00AD74E1" w:rsidRPr="00AD74E1" w:rsidRDefault="00735BD3" w:rsidP="00A42D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SGU </w:t>
            </w:r>
            <w:r w:rsidR="002C4A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Ph.D. </w:t>
            </w:r>
            <w:r w:rsidR="00C052B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Entrance Test</w:t>
            </w:r>
            <w:r w:rsidR="002C4A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356DB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SGU</w:t>
            </w:r>
            <w:r w:rsidR="002C4A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-2019</w:t>
            </w:r>
            <w:r w:rsidR="002C4A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  <w:r w:rsidR="00484EA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356DB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Sunday 2</w:t>
            </w:r>
            <w:r w:rsidR="00A42DF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A42DF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</w:rPr>
              <w:t>nd</w:t>
            </w:r>
            <w:r w:rsidR="00484EA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December </w:t>
            </w:r>
            <w:r w:rsidR="002C4AE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2019</w:t>
            </w:r>
          </w:p>
        </w:tc>
      </w:tr>
      <w:tr w:rsidR="00E960B9" w:rsidRPr="00C5527A" w:rsidTr="001256FD">
        <w:trPr>
          <w:cnfStyle w:val="000000100000"/>
          <w:trHeight w:val="748"/>
        </w:trPr>
        <w:tc>
          <w:tcPr>
            <w:cnfStyle w:val="001000000000"/>
            <w:tcW w:w="5238" w:type="dxa"/>
          </w:tcPr>
          <w:p w:rsidR="00CC74F8" w:rsidRDefault="00CC74F8" w:rsidP="00DD11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Declaration of Eligible candidates for Interview      </w:t>
            </w:r>
          </w:p>
          <w:p w:rsidR="00E960B9" w:rsidRPr="00AD74E1" w:rsidRDefault="00E960B9" w:rsidP="00DD11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75" w:type="dxa"/>
          </w:tcPr>
          <w:p w:rsidR="007060F7" w:rsidRDefault="00A42DFC" w:rsidP="006D4CD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 w:rsidR="0035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</w:t>
            </w:r>
            <w:r w:rsidR="0035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960B9" w:rsidRPr="00AD74E1" w:rsidRDefault="00E960B9" w:rsidP="00DD114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71E" w:rsidRPr="00C5527A" w:rsidTr="001256FD">
        <w:tc>
          <w:tcPr>
            <w:cnfStyle w:val="001000000000"/>
            <w:tcW w:w="5238" w:type="dxa"/>
          </w:tcPr>
          <w:p w:rsidR="00B0371E" w:rsidRPr="00AD74E1" w:rsidRDefault="00B0371E" w:rsidP="009F5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Personal </w:t>
            </w:r>
            <w:r w:rsidRPr="00AD74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Interview followed </w:t>
            </w:r>
            <w:r w:rsidR="009F50F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by</w:t>
            </w:r>
            <w:r w:rsidR="00356DB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Presentation</w:t>
            </w:r>
          </w:p>
        </w:tc>
        <w:tc>
          <w:tcPr>
            <w:tcW w:w="3375" w:type="dxa"/>
          </w:tcPr>
          <w:p w:rsidR="007060F7" w:rsidRDefault="00484EA0" w:rsidP="006D4CD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="0035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6DBC" w:rsidRPr="00356D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r w:rsidR="007060F7" w:rsidRPr="00AD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0371E" w:rsidRPr="009F50FF" w:rsidRDefault="00B0371E" w:rsidP="009F50F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1E" w:rsidRPr="00C5527A" w:rsidTr="001256FD">
        <w:trPr>
          <w:cnfStyle w:val="000000100000"/>
        </w:trPr>
        <w:tc>
          <w:tcPr>
            <w:cnfStyle w:val="001000000000"/>
            <w:tcW w:w="5238" w:type="dxa"/>
          </w:tcPr>
          <w:p w:rsidR="00B0371E" w:rsidRPr="00AD74E1" w:rsidRDefault="00B0371E" w:rsidP="0033382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D74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Declaration of </w:t>
            </w:r>
            <w:r w:rsidR="003338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Provisional Selection and Allotment of Supervisors </w:t>
            </w:r>
          </w:p>
        </w:tc>
        <w:tc>
          <w:tcPr>
            <w:tcW w:w="3375" w:type="dxa"/>
          </w:tcPr>
          <w:p w:rsidR="00B0371E" w:rsidRDefault="00484EA0" w:rsidP="006D4CD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 11</w:t>
            </w:r>
            <w:r w:rsidR="00D54A1A" w:rsidRPr="00D54A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2020</w:t>
            </w:r>
          </w:p>
          <w:p w:rsidR="0033382B" w:rsidRPr="00AD74E1" w:rsidRDefault="0033382B" w:rsidP="0033382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71E" w:rsidRPr="00AD74E1" w:rsidRDefault="00B0371E" w:rsidP="00DD114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71E" w:rsidRPr="00C5527A" w:rsidTr="001256FD">
        <w:tc>
          <w:tcPr>
            <w:cnfStyle w:val="001000000000"/>
            <w:tcW w:w="5238" w:type="dxa"/>
          </w:tcPr>
          <w:p w:rsidR="00B0371E" w:rsidRPr="00AD74E1" w:rsidRDefault="00B0371E" w:rsidP="00DD11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D74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Registration, Document verification and Fee payment</w:t>
            </w:r>
          </w:p>
        </w:tc>
        <w:tc>
          <w:tcPr>
            <w:tcW w:w="3375" w:type="dxa"/>
          </w:tcPr>
          <w:p w:rsidR="007060F7" w:rsidRPr="00AD4210" w:rsidRDefault="00484EA0" w:rsidP="006D4CD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 January</w:t>
            </w:r>
            <w:r w:rsidR="002C4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AD4210" w:rsidRPr="007060F7" w:rsidRDefault="007060F7" w:rsidP="00AD4210">
            <w:pPr>
              <w:tabs>
                <w:tab w:val="left" w:pos="915"/>
                <w:tab w:val="center" w:pos="1808"/>
              </w:tabs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371E" w:rsidRPr="007060F7" w:rsidRDefault="00B0371E" w:rsidP="00DD114B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71E" w:rsidRPr="00C5527A" w:rsidTr="001256FD">
        <w:trPr>
          <w:cnfStyle w:val="000000100000"/>
        </w:trPr>
        <w:tc>
          <w:tcPr>
            <w:cnfStyle w:val="001000000000"/>
            <w:tcW w:w="5238" w:type="dxa"/>
          </w:tcPr>
          <w:p w:rsidR="00B0371E" w:rsidRPr="00AD74E1" w:rsidRDefault="00B0371E" w:rsidP="00DD11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D74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Commencement of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Program</w:t>
            </w:r>
          </w:p>
          <w:p w:rsidR="00B0371E" w:rsidRPr="00AD74E1" w:rsidRDefault="00B0371E" w:rsidP="00DD11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75" w:type="dxa"/>
          </w:tcPr>
          <w:p w:rsidR="00B0371E" w:rsidRPr="00AD74E1" w:rsidRDefault="00B0371E" w:rsidP="001256FD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D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</w:t>
            </w:r>
            <w:r w:rsidR="002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bookmarkEnd w:id="0"/>
          <w:p w:rsidR="00B0371E" w:rsidRPr="00AD74E1" w:rsidRDefault="00B0371E" w:rsidP="00DD114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4E1" w:rsidRDefault="0094759C" w:rsidP="00AD74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A46E7" w:rsidRDefault="00E145C8" w:rsidP="007A3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A46E7" w:rsidSect="00BD75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1E" w:rsidRDefault="0039381E" w:rsidP="00E960B9">
      <w:pPr>
        <w:spacing w:after="0" w:line="240" w:lineRule="auto"/>
      </w:pPr>
      <w:r>
        <w:separator/>
      </w:r>
    </w:p>
  </w:endnote>
  <w:endnote w:type="continuationSeparator" w:id="1">
    <w:p w:rsidR="0039381E" w:rsidRDefault="0039381E" w:rsidP="00E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1E" w:rsidRDefault="0039381E" w:rsidP="00E960B9">
      <w:pPr>
        <w:spacing w:after="0" w:line="240" w:lineRule="auto"/>
      </w:pPr>
      <w:r>
        <w:separator/>
      </w:r>
    </w:p>
  </w:footnote>
  <w:footnote w:type="continuationSeparator" w:id="1">
    <w:p w:rsidR="0039381E" w:rsidRDefault="0039381E" w:rsidP="00E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7"/>
      <w:gridCol w:w="7491"/>
      <w:gridCol w:w="1098"/>
    </w:tblGrid>
    <w:tr w:rsidR="00E960B9" w:rsidRPr="004C4DCE" w:rsidTr="00253550">
      <w:tc>
        <w:tcPr>
          <w:tcW w:w="987" w:type="dxa"/>
        </w:tcPr>
        <w:p w:rsidR="00E960B9" w:rsidRDefault="00E960B9" w:rsidP="00253550">
          <w:pPr>
            <w:spacing w:line="276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447115" cy="485439"/>
                <wp:effectExtent l="19050" t="0" r="0" b="0"/>
                <wp:docPr id="1" name="Picture 0" descr="SG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U-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19" cy="487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1" w:type="dxa"/>
        </w:tcPr>
        <w:p w:rsidR="00B54BF7" w:rsidRDefault="00E960B9" w:rsidP="00253550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F0125">
            <w:rPr>
              <w:rFonts w:cstheme="minorHAnsi"/>
              <w:sz w:val="40"/>
              <w:szCs w:val="40"/>
            </w:rPr>
            <w:t>Sanjay Ghodawat University, Kolhapur</w:t>
          </w:r>
          <w:r>
            <w:rPr>
              <w:rFonts w:ascii="Impact" w:hAnsi="Impact"/>
            </w:rPr>
            <w:br/>
          </w:r>
          <w:r w:rsidRPr="001733E0">
            <w:rPr>
              <w:rFonts w:ascii="Times New Roman" w:hAnsi="Times New Roman" w:cs="Times New Roman"/>
              <w:sz w:val="20"/>
              <w:szCs w:val="20"/>
            </w:rPr>
            <w:t xml:space="preserve">Established </w:t>
          </w:r>
          <w:r w:rsidR="00B54BF7">
            <w:rPr>
              <w:rFonts w:ascii="Times New Roman" w:hAnsi="Times New Roman" w:cs="Times New Roman"/>
              <w:sz w:val="20"/>
              <w:szCs w:val="20"/>
            </w:rPr>
            <w:t>under section 2(f) of UGC Act 1956</w:t>
          </w:r>
        </w:p>
        <w:p w:rsidR="00E960B9" w:rsidRPr="001733E0" w:rsidRDefault="00B54BF7" w:rsidP="00B54BF7">
          <w:pPr>
            <w:spacing w:line="276" w:lineRule="auto"/>
            <w:jc w:val="center"/>
            <w:rPr>
              <w:rFonts w:ascii="Impact" w:hAnsi="Impact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Sanjay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Ghodawat</w:t>
          </w:r>
          <w:proofErr w:type="spellEnd"/>
          <w:r w:rsidR="00E960B9" w:rsidRPr="001733E0">
            <w:rPr>
              <w:rFonts w:ascii="Times New Roman" w:hAnsi="Times New Roman" w:cs="Times New Roman"/>
              <w:sz w:val="20"/>
              <w:szCs w:val="20"/>
            </w:rPr>
            <w:t xml:space="preserve"> University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Act XL of 2017 of Govt. of Maharashtra</w:t>
          </w:r>
        </w:p>
      </w:tc>
      <w:tc>
        <w:tcPr>
          <w:tcW w:w="1098" w:type="dxa"/>
        </w:tcPr>
        <w:p w:rsidR="00E960B9" w:rsidRPr="00034AB3" w:rsidRDefault="00E960B9" w:rsidP="00253550">
          <w:pPr>
            <w:spacing w:line="276" w:lineRule="auto"/>
            <w:rPr>
              <w:rFonts w:ascii="Times New Roman" w:hAnsi="Times New Roman" w:cs="Times New Roman"/>
              <w:b/>
            </w:rPr>
          </w:pPr>
        </w:p>
      </w:tc>
    </w:tr>
    <w:tr w:rsidR="00E960B9" w:rsidRPr="00ED38AB" w:rsidTr="00253550">
      <w:tc>
        <w:tcPr>
          <w:tcW w:w="9576" w:type="dxa"/>
          <w:gridSpan w:val="3"/>
        </w:tcPr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E960B9" w:rsidRPr="007F0125" w:rsidRDefault="00E960B9" w:rsidP="00E960B9">
          <w:pPr>
            <w:jc w:val="center"/>
            <w:rPr>
              <w:rFonts w:cstheme="minorHAnsi"/>
              <w:b/>
              <w:sz w:val="36"/>
              <w:szCs w:val="36"/>
            </w:rPr>
          </w:pPr>
          <w:r w:rsidRPr="007F0125">
            <w:rPr>
              <w:rFonts w:cstheme="minorHAnsi"/>
              <w:b/>
              <w:sz w:val="36"/>
              <w:szCs w:val="36"/>
            </w:rPr>
            <w:t>Admission Calendar for Ph</w:t>
          </w:r>
          <w:r w:rsidR="00CB1B41">
            <w:rPr>
              <w:rFonts w:cstheme="minorHAnsi"/>
              <w:b/>
              <w:sz w:val="36"/>
              <w:szCs w:val="36"/>
            </w:rPr>
            <w:t>.</w:t>
          </w:r>
          <w:r w:rsidRPr="007F0125">
            <w:rPr>
              <w:rFonts w:cstheme="minorHAnsi"/>
              <w:b/>
              <w:sz w:val="36"/>
              <w:szCs w:val="36"/>
            </w:rPr>
            <w:t>D</w:t>
          </w:r>
          <w:r w:rsidR="00CB1B41">
            <w:rPr>
              <w:rFonts w:cstheme="minorHAnsi"/>
              <w:b/>
              <w:sz w:val="36"/>
              <w:szCs w:val="36"/>
            </w:rPr>
            <w:t>.</w:t>
          </w:r>
          <w:r w:rsidRPr="007F0125">
            <w:rPr>
              <w:rFonts w:cstheme="minorHAnsi"/>
              <w:b/>
              <w:sz w:val="36"/>
              <w:szCs w:val="36"/>
            </w:rPr>
            <w:t xml:space="preserve"> Programs</w:t>
          </w:r>
          <w:r w:rsidR="009544EF">
            <w:rPr>
              <w:rFonts w:cstheme="minorHAnsi"/>
              <w:b/>
              <w:sz w:val="36"/>
              <w:szCs w:val="36"/>
            </w:rPr>
            <w:t xml:space="preserve"> 2019-20</w:t>
          </w:r>
          <w:r w:rsidR="00484EA0">
            <w:rPr>
              <w:rFonts w:cstheme="minorHAnsi"/>
              <w:b/>
              <w:sz w:val="36"/>
              <w:szCs w:val="36"/>
            </w:rPr>
            <w:t xml:space="preserve"> Winter</w:t>
          </w:r>
        </w:p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DD114B" w:rsidRDefault="00DD114B" w:rsidP="00E960B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DD114B" w:rsidRPr="00ED38AB" w:rsidRDefault="00DD114B" w:rsidP="00E960B9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2"/>
            </w:rPr>
            <w:t>\</w:t>
          </w:r>
        </w:p>
      </w:tc>
    </w:tr>
  </w:tbl>
  <w:p w:rsidR="00E960B9" w:rsidRDefault="00E960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WxMDczMjcyszA1NzZS0lEKTi0uzszPAykwrAUAnMCP9SwAAAA="/>
  </w:docVars>
  <w:rsids>
    <w:rsidRoot w:val="00C5527A"/>
    <w:rsid w:val="00006CD4"/>
    <w:rsid w:val="0001236D"/>
    <w:rsid w:val="000E343F"/>
    <w:rsid w:val="001256FD"/>
    <w:rsid w:val="00154628"/>
    <w:rsid w:val="001C6580"/>
    <w:rsid w:val="001E0F65"/>
    <w:rsid w:val="001E67A4"/>
    <w:rsid w:val="0020659B"/>
    <w:rsid w:val="00221C94"/>
    <w:rsid w:val="00255F04"/>
    <w:rsid w:val="002820ED"/>
    <w:rsid w:val="002B0BAD"/>
    <w:rsid w:val="002C4AE5"/>
    <w:rsid w:val="00314A7E"/>
    <w:rsid w:val="00317BAE"/>
    <w:rsid w:val="0033382B"/>
    <w:rsid w:val="00356DBC"/>
    <w:rsid w:val="00377E35"/>
    <w:rsid w:val="00384673"/>
    <w:rsid w:val="0039381E"/>
    <w:rsid w:val="003B2747"/>
    <w:rsid w:val="003E2A2A"/>
    <w:rsid w:val="003F3201"/>
    <w:rsid w:val="003F6AF5"/>
    <w:rsid w:val="00434117"/>
    <w:rsid w:val="00484EA0"/>
    <w:rsid w:val="0049690F"/>
    <w:rsid w:val="004A407E"/>
    <w:rsid w:val="004D1F85"/>
    <w:rsid w:val="00505EED"/>
    <w:rsid w:val="00542722"/>
    <w:rsid w:val="00553567"/>
    <w:rsid w:val="005731C3"/>
    <w:rsid w:val="00583853"/>
    <w:rsid w:val="005A1847"/>
    <w:rsid w:val="005C0929"/>
    <w:rsid w:val="005E0065"/>
    <w:rsid w:val="0061151F"/>
    <w:rsid w:val="00656943"/>
    <w:rsid w:val="006A137E"/>
    <w:rsid w:val="006A46E7"/>
    <w:rsid w:val="006D4CDF"/>
    <w:rsid w:val="007060F7"/>
    <w:rsid w:val="007103E7"/>
    <w:rsid w:val="00735BD3"/>
    <w:rsid w:val="007A3090"/>
    <w:rsid w:val="007F0125"/>
    <w:rsid w:val="00874F4D"/>
    <w:rsid w:val="00882112"/>
    <w:rsid w:val="008B3ED6"/>
    <w:rsid w:val="008D6DDF"/>
    <w:rsid w:val="0094759C"/>
    <w:rsid w:val="009544EF"/>
    <w:rsid w:val="0097129B"/>
    <w:rsid w:val="009B4837"/>
    <w:rsid w:val="009B7142"/>
    <w:rsid w:val="009F50FF"/>
    <w:rsid w:val="009F709F"/>
    <w:rsid w:val="00A130D2"/>
    <w:rsid w:val="00A42DFC"/>
    <w:rsid w:val="00A505EB"/>
    <w:rsid w:val="00A54F01"/>
    <w:rsid w:val="00A617D0"/>
    <w:rsid w:val="00AB2FF4"/>
    <w:rsid w:val="00AD4210"/>
    <w:rsid w:val="00AD74E1"/>
    <w:rsid w:val="00B0371E"/>
    <w:rsid w:val="00B05966"/>
    <w:rsid w:val="00B54BF7"/>
    <w:rsid w:val="00B9332C"/>
    <w:rsid w:val="00BB0700"/>
    <w:rsid w:val="00BD6F66"/>
    <w:rsid w:val="00BD755D"/>
    <w:rsid w:val="00C052BF"/>
    <w:rsid w:val="00C53095"/>
    <w:rsid w:val="00C5527A"/>
    <w:rsid w:val="00C736CB"/>
    <w:rsid w:val="00CB1B41"/>
    <w:rsid w:val="00CC04CD"/>
    <w:rsid w:val="00CC74F8"/>
    <w:rsid w:val="00CE2CCC"/>
    <w:rsid w:val="00D12E53"/>
    <w:rsid w:val="00D45EBC"/>
    <w:rsid w:val="00D54A1A"/>
    <w:rsid w:val="00DB5758"/>
    <w:rsid w:val="00DD114B"/>
    <w:rsid w:val="00E03664"/>
    <w:rsid w:val="00E145C8"/>
    <w:rsid w:val="00E23359"/>
    <w:rsid w:val="00E2789C"/>
    <w:rsid w:val="00E36572"/>
    <w:rsid w:val="00E804E5"/>
    <w:rsid w:val="00E960B9"/>
    <w:rsid w:val="00EA3FA1"/>
    <w:rsid w:val="00EB5118"/>
    <w:rsid w:val="00ED2F69"/>
    <w:rsid w:val="00EF75E1"/>
    <w:rsid w:val="00F600DD"/>
    <w:rsid w:val="00F9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2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B9"/>
  </w:style>
  <w:style w:type="paragraph" w:styleId="Footer">
    <w:name w:val="footer"/>
    <w:basedOn w:val="Normal"/>
    <w:link w:val="FooterChar"/>
    <w:uiPriority w:val="99"/>
    <w:unhideWhenUsed/>
    <w:rsid w:val="00E9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B9"/>
  </w:style>
  <w:style w:type="table" w:styleId="TableGrid">
    <w:name w:val="Table Grid"/>
    <w:basedOn w:val="TableNormal"/>
    <w:uiPriority w:val="39"/>
    <w:rsid w:val="00E9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B9"/>
    <w:rPr>
      <w:rFonts w:ascii="Tahoma" w:hAnsi="Tahoma" w:cs="Tahoma"/>
      <w:sz w:val="16"/>
      <w:szCs w:val="16"/>
    </w:rPr>
  </w:style>
  <w:style w:type="table" w:styleId="MediumGrid1">
    <w:name w:val="Medium Grid 1"/>
    <w:basedOn w:val="TableNormal"/>
    <w:uiPriority w:val="67"/>
    <w:rsid w:val="00AD7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-Accent3">
    <w:name w:val="Light Grid Accent 3"/>
    <w:basedOn w:val="TableNormal"/>
    <w:uiPriority w:val="62"/>
    <w:rsid w:val="00AD7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7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AD7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AD7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Aeronautical</cp:lastModifiedBy>
  <cp:revision>25</cp:revision>
  <cp:lastPrinted>2019-11-16T04:48:00Z</cp:lastPrinted>
  <dcterms:created xsi:type="dcterms:W3CDTF">2019-05-30T06:48:00Z</dcterms:created>
  <dcterms:modified xsi:type="dcterms:W3CDTF">2019-11-22T11:50:00Z</dcterms:modified>
</cp:coreProperties>
</file>